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7BB" w:rsidRPr="00C073AF" w:rsidRDefault="004D37BB" w:rsidP="004D37BB">
      <w:pPr>
        <w:pStyle w:val="tkForma"/>
        <w:spacing w:after="0" w:line="240" w:lineRule="auto"/>
        <w:ind w:left="7788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C073AF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4D37BB" w:rsidRDefault="004D37BB" w:rsidP="004D37BB">
      <w:pPr>
        <w:pStyle w:val="tkForma"/>
        <w:spacing w:after="0" w:line="240" w:lineRule="auto"/>
        <w:ind w:left="6372" w:firstLine="709"/>
        <w:rPr>
          <w:rFonts w:ascii="Times New Roman" w:hAnsi="Times New Roman" w:cs="Times New Roman"/>
          <w:sz w:val="28"/>
          <w:szCs w:val="28"/>
        </w:rPr>
      </w:pPr>
    </w:p>
    <w:p w:rsidR="004D37BB" w:rsidRDefault="004D37BB" w:rsidP="004D37BB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95432B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</w:p>
    <w:p w:rsidR="004D37BB" w:rsidRDefault="004D37BB" w:rsidP="004D37BB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95432B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4D37BB" w:rsidRPr="0095432B" w:rsidRDefault="004D37BB" w:rsidP="004D37BB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5357A0" w:rsidRDefault="005357A0" w:rsidP="004D37B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4D37BB" w:rsidRPr="0095432B">
        <w:rPr>
          <w:rFonts w:ascii="Times New Roman" w:hAnsi="Times New Roman" w:cs="Times New Roman"/>
          <w:sz w:val="28"/>
          <w:szCs w:val="28"/>
        </w:rPr>
        <w:t xml:space="preserve"> в постановление Прави</w:t>
      </w:r>
      <w:r w:rsidR="004D37BB">
        <w:rPr>
          <w:rFonts w:ascii="Times New Roman" w:hAnsi="Times New Roman" w:cs="Times New Roman"/>
          <w:sz w:val="28"/>
          <w:szCs w:val="28"/>
        </w:rPr>
        <w:t>тельства Кыргызской Республики «О вопросах лицензирования отдельных видов деятельности в области топливно-энергетического комплекса»</w:t>
      </w:r>
      <w:r w:rsidR="004D37BB" w:rsidRPr="009543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7BB" w:rsidRDefault="004D37BB" w:rsidP="004D37BB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proofErr w:type="gramStart"/>
      <w:r w:rsidRPr="0095432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543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февраля</w:t>
      </w:r>
      <w:r w:rsidRPr="0095432B">
        <w:rPr>
          <w:rFonts w:ascii="Times New Roman" w:hAnsi="Times New Roman" w:cs="Times New Roman"/>
          <w:sz w:val="28"/>
          <w:szCs w:val="28"/>
        </w:rPr>
        <w:t xml:space="preserve"> 2017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543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59</w:t>
      </w:r>
      <w:r w:rsidR="0008189E">
        <w:rPr>
          <w:rFonts w:ascii="Times New Roman" w:hAnsi="Times New Roman" w:cs="Times New Roman"/>
          <w:sz w:val="28"/>
          <w:szCs w:val="28"/>
        </w:rPr>
        <w:t>»</w:t>
      </w:r>
    </w:p>
    <w:p w:rsidR="004D37BB" w:rsidRPr="0095432B" w:rsidRDefault="004D37BB" w:rsidP="004D37BB">
      <w:pPr>
        <w:pStyle w:val="tkNazvani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D37BB" w:rsidRPr="0095432B" w:rsidRDefault="004D37BB" w:rsidP="004D37B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E2F30">
        <w:rPr>
          <w:rFonts w:ascii="Times New Roman" w:hAnsi="Times New Roman" w:cs="Times New Roman"/>
          <w:sz w:val="28"/>
          <w:szCs w:val="28"/>
        </w:rPr>
        <w:t xml:space="preserve">В целях урегулирования вопросов лицензирования деятельности субъектов предпринимательства в области топливно-энергетического комплекса, в соответствии с Законом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E2F30">
        <w:rPr>
          <w:rFonts w:ascii="Times New Roman" w:hAnsi="Times New Roman" w:cs="Times New Roman"/>
          <w:sz w:val="28"/>
          <w:szCs w:val="28"/>
        </w:rPr>
        <w:t>О лицензионно-разрешительной системе в Кыргызской Республике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E2F30">
        <w:rPr>
          <w:rFonts w:ascii="Times New Roman" w:hAnsi="Times New Roman" w:cs="Times New Roman"/>
          <w:sz w:val="28"/>
          <w:szCs w:val="28"/>
        </w:rPr>
        <w:t xml:space="preserve">, статьями 10 и 17 конституционного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E2F30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E2F30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постановляет</w:t>
      </w:r>
      <w:r w:rsidRPr="005E2F30">
        <w:rPr>
          <w:rFonts w:ascii="Times New Roman" w:hAnsi="Times New Roman" w:cs="Times New Roman"/>
          <w:sz w:val="28"/>
          <w:szCs w:val="28"/>
        </w:rPr>
        <w:t>:</w:t>
      </w:r>
    </w:p>
    <w:p w:rsidR="004D37BB" w:rsidRDefault="004D37BB" w:rsidP="004D37B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5432B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«О вопросах лицензирования отдельных видов деятельности в области топливно-энергетического комплекса»</w:t>
      </w:r>
      <w:r w:rsidRPr="0095432B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 февраля</w:t>
      </w:r>
      <w:r w:rsidRPr="0095432B">
        <w:rPr>
          <w:rFonts w:ascii="Times New Roman" w:hAnsi="Times New Roman" w:cs="Times New Roman"/>
          <w:sz w:val="28"/>
          <w:szCs w:val="28"/>
        </w:rPr>
        <w:t xml:space="preserve"> 2017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543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59 следующее изменение</w:t>
      </w:r>
      <w:r w:rsidRPr="0095432B">
        <w:rPr>
          <w:rFonts w:ascii="Times New Roman" w:hAnsi="Times New Roman" w:cs="Times New Roman"/>
          <w:sz w:val="28"/>
          <w:szCs w:val="28"/>
        </w:rPr>
        <w:t>:</w:t>
      </w:r>
      <w:r w:rsidR="00DA2FB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D3FC3" w:rsidRDefault="00FD3FC3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Положении о лицензировании отдельных видов деятельности в области топливно-энергетического комплекса, </w:t>
      </w:r>
      <w:r w:rsidRPr="00E75874">
        <w:rPr>
          <w:rFonts w:ascii="Times New Roman" w:hAnsi="Times New Roman"/>
          <w:sz w:val="28"/>
          <w:szCs w:val="28"/>
        </w:rPr>
        <w:t>утверждённого вышеуказанным п</w:t>
      </w:r>
      <w:r>
        <w:rPr>
          <w:rFonts w:ascii="Times New Roman" w:hAnsi="Times New Roman"/>
          <w:sz w:val="28"/>
          <w:szCs w:val="28"/>
        </w:rPr>
        <w:t>остановлением:</w:t>
      </w:r>
    </w:p>
    <w:p w:rsidR="00FD3FC3" w:rsidRDefault="00FD3FC3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пункте 6 </w:t>
      </w:r>
      <w:r w:rsidR="00E21DD9">
        <w:rPr>
          <w:rFonts w:ascii="Times New Roman" w:hAnsi="Times New Roman"/>
          <w:sz w:val="28"/>
          <w:szCs w:val="28"/>
        </w:rPr>
        <w:t xml:space="preserve">после слова «представляет» дополнить словами «в письменной </w:t>
      </w:r>
      <w:r w:rsidR="0025401B">
        <w:rPr>
          <w:rFonts w:ascii="Times New Roman" w:hAnsi="Times New Roman"/>
          <w:sz w:val="28"/>
          <w:szCs w:val="28"/>
        </w:rPr>
        <w:t>и/</w:t>
      </w:r>
      <w:r w:rsidR="00E21DD9">
        <w:rPr>
          <w:rFonts w:ascii="Times New Roman" w:hAnsi="Times New Roman"/>
          <w:sz w:val="28"/>
          <w:szCs w:val="28"/>
        </w:rPr>
        <w:t>или электронной форме»</w:t>
      </w:r>
      <w:r w:rsidR="005C72F2">
        <w:rPr>
          <w:rFonts w:ascii="Times New Roman" w:hAnsi="Times New Roman"/>
          <w:sz w:val="28"/>
          <w:szCs w:val="28"/>
        </w:rPr>
        <w:t>.</w:t>
      </w:r>
    </w:p>
    <w:p w:rsidR="00E21DD9" w:rsidRDefault="00E21DD9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дополнить пунктами 8</w:t>
      </w:r>
      <w:r w:rsidR="00766BDD"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="00766BD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A20C5D" w:rsidRDefault="00E21DD9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«8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. При </w:t>
      </w:r>
      <w:r w:rsidR="00A20C5D">
        <w:rPr>
          <w:rFonts w:ascii="Times New Roman" w:hAnsi="Times New Roman"/>
          <w:sz w:val="28"/>
          <w:szCs w:val="28"/>
        </w:rPr>
        <w:t>подаче электронного заявления</w:t>
      </w:r>
      <w:r>
        <w:rPr>
          <w:rFonts w:ascii="Times New Roman" w:hAnsi="Times New Roman"/>
          <w:sz w:val="28"/>
          <w:szCs w:val="28"/>
        </w:rPr>
        <w:t xml:space="preserve"> на получение лицензии</w:t>
      </w:r>
      <w:r w:rsidR="00A20C5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20C5D">
        <w:rPr>
          <w:rFonts w:ascii="Times New Roman" w:hAnsi="Times New Roman"/>
          <w:sz w:val="28"/>
          <w:szCs w:val="28"/>
        </w:rPr>
        <w:t>заявитель заполняет заявление установленной формы на сайте уполномоченного органа</w:t>
      </w:r>
      <w:r w:rsidR="002A0955">
        <w:rPr>
          <w:rFonts w:ascii="Times New Roman" w:hAnsi="Times New Roman"/>
          <w:sz w:val="28"/>
          <w:szCs w:val="28"/>
        </w:rPr>
        <w:t xml:space="preserve"> или на Государственном портале электронных услуг, а также</w:t>
      </w:r>
      <w:r w:rsidR="00A20C5D">
        <w:rPr>
          <w:rFonts w:ascii="Times New Roman" w:hAnsi="Times New Roman"/>
          <w:sz w:val="28"/>
          <w:szCs w:val="28"/>
        </w:rPr>
        <w:t xml:space="preserve"> одновременно прилагает предусмотренные пунктами 6 и 7 настоящего Положения отсканированные версии оригиналов документов.</w:t>
      </w:r>
    </w:p>
    <w:p w:rsidR="002A0955" w:rsidRDefault="002A0955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Регистрация и идентификация заявителей на сайте</w:t>
      </w:r>
      <w:r w:rsidR="00070963">
        <w:rPr>
          <w:rFonts w:ascii="Times New Roman" w:hAnsi="Times New Roman"/>
          <w:sz w:val="28"/>
          <w:szCs w:val="28"/>
        </w:rPr>
        <w:t xml:space="preserve"> уполномоченного органа производится посредством Единой системы идентификации.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F4D4D" w:rsidRDefault="00A20C5D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заполнения электронного заявления, получает подтверждение о принятии заявления с указанием даты принятия заявления</w:t>
      </w:r>
      <w:r w:rsidR="008F4D4D">
        <w:rPr>
          <w:rFonts w:ascii="Times New Roman" w:hAnsi="Times New Roman"/>
          <w:sz w:val="28"/>
          <w:szCs w:val="28"/>
        </w:rPr>
        <w:t xml:space="preserve"> и перечня представленных документов в электронном формате. </w:t>
      </w:r>
    </w:p>
    <w:p w:rsidR="008F4D4D" w:rsidRDefault="008F4D4D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Заявитель несет полную ответственность за достоверность представленных документов</w:t>
      </w:r>
      <w:r w:rsidR="00CB3094">
        <w:rPr>
          <w:rFonts w:ascii="Times New Roman" w:hAnsi="Times New Roman"/>
          <w:sz w:val="28"/>
          <w:szCs w:val="28"/>
        </w:rPr>
        <w:t>, в соответствии с Кодексом Кыргызской Республики о нарушениях</w:t>
      </w:r>
      <w:r>
        <w:rPr>
          <w:rFonts w:ascii="Times New Roman" w:hAnsi="Times New Roman"/>
          <w:sz w:val="28"/>
          <w:szCs w:val="28"/>
        </w:rPr>
        <w:t>.»</w:t>
      </w:r>
      <w:r w:rsidR="00766BDD">
        <w:rPr>
          <w:rFonts w:ascii="Times New Roman" w:hAnsi="Times New Roman"/>
          <w:sz w:val="28"/>
          <w:szCs w:val="28"/>
        </w:rPr>
        <w:t>;</w:t>
      </w:r>
    </w:p>
    <w:p w:rsidR="008F4D4D" w:rsidRDefault="008F4D4D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«8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 Порядок подачи электронного заявления утверждается уполномоченным органом по регулированию топливно-энергетического комплекса.»</w:t>
      </w:r>
      <w:r w:rsidR="00766BDD">
        <w:rPr>
          <w:rFonts w:ascii="Times New Roman" w:hAnsi="Times New Roman"/>
          <w:sz w:val="28"/>
          <w:szCs w:val="28"/>
        </w:rPr>
        <w:t>.</w:t>
      </w:r>
    </w:p>
    <w:p w:rsidR="008F4D4D" w:rsidRDefault="008F4D4D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пункте 15 после слов «со дня подачи заявления» дополнить словами «в письменной </w:t>
      </w:r>
      <w:r w:rsidR="0025401B">
        <w:rPr>
          <w:rFonts w:ascii="Times New Roman" w:hAnsi="Times New Roman"/>
          <w:sz w:val="28"/>
          <w:szCs w:val="28"/>
        </w:rPr>
        <w:t>и/</w:t>
      </w:r>
      <w:r>
        <w:rPr>
          <w:rFonts w:ascii="Times New Roman" w:hAnsi="Times New Roman"/>
          <w:sz w:val="28"/>
          <w:szCs w:val="28"/>
        </w:rPr>
        <w:t>или электронной форме»</w:t>
      </w:r>
      <w:r w:rsidR="00766BDD">
        <w:rPr>
          <w:rFonts w:ascii="Times New Roman" w:hAnsi="Times New Roman"/>
          <w:sz w:val="28"/>
          <w:szCs w:val="28"/>
        </w:rPr>
        <w:t>.</w:t>
      </w:r>
    </w:p>
    <w:p w:rsidR="00766BDD" w:rsidRDefault="008F4D4D" w:rsidP="00FD3FC3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17 после слов «</w:t>
      </w:r>
      <w:r w:rsidR="00766BDD">
        <w:rPr>
          <w:rFonts w:ascii="Times New Roman" w:hAnsi="Times New Roman"/>
          <w:sz w:val="28"/>
          <w:szCs w:val="28"/>
        </w:rPr>
        <w:t>в письменной» дополнить словами «</w:t>
      </w:r>
      <w:r w:rsidR="0025401B">
        <w:rPr>
          <w:rFonts w:ascii="Times New Roman" w:hAnsi="Times New Roman"/>
          <w:sz w:val="28"/>
          <w:szCs w:val="28"/>
        </w:rPr>
        <w:t>и/</w:t>
      </w:r>
      <w:r w:rsidR="00766BDD">
        <w:rPr>
          <w:rFonts w:ascii="Times New Roman" w:hAnsi="Times New Roman"/>
          <w:sz w:val="28"/>
          <w:szCs w:val="28"/>
        </w:rPr>
        <w:t>или электронной».</w:t>
      </w:r>
    </w:p>
    <w:p w:rsidR="00766BDD" w:rsidRDefault="00766BDD" w:rsidP="00766BDD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19 после слов</w:t>
      </w:r>
      <w:r w:rsidR="005C72F2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«</w:t>
      </w:r>
      <w:r w:rsidR="005C72F2">
        <w:rPr>
          <w:rFonts w:ascii="Times New Roman" w:hAnsi="Times New Roman"/>
          <w:sz w:val="28"/>
          <w:szCs w:val="28"/>
        </w:rPr>
        <w:t>письменно</w:t>
      </w:r>
      <w:r>
        <w:rPr>
          <w:rFonts w:ascii="Times New Roman" w:hAnsi="Times New Roman"/>
          <w:sz w:val="28"/>
          <w:szCs w:val="28"/>
        </w:rPr>
        <w:t>» дополнить словами «</w:t>
      </w:r>
      <w:r w:rsidR="0025401B">
        <w:rPr>
          <w:rFonts w:ascii="Times New Roman" w:hAnsi="Times New Roman"/>
          <w:sz w:val="28"/>
          <w:szCs w:val="28"/>
        </w:rPr>
        <w:t>и/</w:t>
      </w:r>
      <w:r>
        <w:rPr>
          <w:rFonts w:ascii="Times New Roman" w:hAnsi="Times New Roman"/>
          <w:sz w:val="28"/>
          <w:szCs w:val="28"/>
        </w:rPr>
        <w:t xml:space="preserve">или </w:t>
      </w:r>
      <w:proofErr w:type="spellStart"/>
      <w:r>
        <w:rPr>
          <w:rFonts w:ascii="Times New Roman" w:hAnsi="Times New Roman"/>
          <w:sz w:val="28"/>
          <w:szCs w:val="28"/>
        </w:rPr>
        <w:t>электронно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5C72F2" w:rsidRDefault="005C72F2" w:rsidP="005C72F2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20 после слов «в случаи неполучения письменного» дополнить словом «</w:t>
      </w:r>
      <w:r w:rsidR="0025401B">
        <w:rPr>
          <w:rFonts w:ascii="Times New Roman" w:hAnsi="Times New Roman"/>
          <w:sz w:val="28"/>
          <w:szCs w:val="28"/>
        </w:rPr>
        <w:t xml:space="preserve">и/или </w:t>
      </w:r>
      <w:r>
        <w:rPr>
          <w:rFonts w:ascii="Times New Roman" w:hAnsi="Times New Roman"/>
          <w:sz w:val="28"/>
          <w:szCs w:val="28"/>
        </w:rPr>
        <w:t>электронного».</w:t>
      </w:r>
    </w:p>
    <w:p w:rsidR="004D37BB" w:rsidRPr="0095432B" w:rsidRDefault="004D37BB" w:rsidP="004D37B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5432B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по истечении </w:t>
      </w:r>
      <w:r w:rsidR="009326DF">
        <w:rPr>
          <w:rFonts w:ascii="Times New Roman" w:hAnsi="Times New Roman" w:cs="Times New Roman"/>
          <w:sz w:val="28"/>
          <w:szCs w:val="28"/>
        </w:rPr>
        <w:t>пятнадцати</w:t>
      </w:r>
      <w:r w:rsidRPr="0095432B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A96A3B" w:rsidRDefault="00A96A3B" w:rsidP="004D37B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5C72F2" w:rsidRDefault="005C72F2" w:rsidP="004D37B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C72F2" w:rsidRDefault="005C72F2" w:rsidP="005C72F2">
      <w:pPr>
        <w:pStyle w:val="a9"/>
        <w:ind w:left="142"/>
        <w:rPr>
          <w:rFonts w:ascii="Times New Roman" w:hAnsi="Times New Roman"/>
          <w:b/>
          <w:sz w:val="28"/>
          <w:szCs w:val="28"/>
        </w:rPr>
      </w:pPr>
      <w:r w:rsidRPr="00FD2A97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Pr="00FD2A97">
        <w:rPr>
          <w:rFonts w:ascii="Times New Roman" w:hAnsi="Times New Roman"/>
          <w:b/>
          <w:sz w:val="28"/>
          <w:szCs w:val="28"/>
        </w:rPr>
        <w:tab/>
      </w:r>
      <w:r w:rsidRPr="00FD2A97">
        <w:rPr>
          <w:rFonts w:ascii="Times New Roman" w:hAnsi="Times New Roman"/>
          <w:b/>
          <w:sz w:val="28"/>
          <w:szCs w:val="28"/>
        </w:rPr>
        <w:tab/>
      </w:r>
      <w:r w:rsidRPr="00FD2A97">
        <w:rPr>
          <w:rFonts w:ascii="Times New Roman" w:hAnsi="Times New Roman"/>
          <w:b/>
          <w:sz w:val="28"/>
          <w:szCs w:val="28"/>
        </w:rPr>
        <w:tab/>
      </w:r>
      <w:r w:rsidRPr="00FD2A9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 w:rsidRPr="00FD2A9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5C72F2" w:rsidRPr="00FD2A97" w:rsidRDefault="005C72F2" w:rsidP="005C72F2">
      <w:pPr>
        <w:pStyle w:val="a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Кыргызской Республики</w:t>
      </w:r>
    </w:p>
    <w:p w:rsidR="005C72F2" w:rsidRDefault="005C72F2" w:rsidP="005C72F2">
      <w:pPr>
        <w:rPr>
          <w:rFonts w:ascii="Times New Roman" w:hAnsi="Times New Roman"/>
          <w:b/>
          <w:sz w:val="28"/>
          <w:szCs w:val="28"/>
        </w:rPr>
      </w:pPr>
    </w:p>
    <w:p w:rsidR="005C72F2" w:rsidRPr="00BD23CB" w:rsidRDefault="005C72F2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5C72F2" w:rsidRPr="00BD23CB" w:rsidSect="0052153D">
      <w:footerReference w:type="default" r:id="rId6"/>
      <w:footerReference w:type="first" r:id="rId7"/>
      <w:pgSz w:w="11906" w:h="16838" w:code="9"/>
      <w:pgMar w:top="1134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A19" w:rsidRDefault="00641A19">
      <w:pPr>
        <w:spacing w:after="0" w:line="240" w:lineRule="auto"/>
      </w:pPr>
      <w:r>
        <w:separator/>
      </w:r>
    </w:p>
  </w:endnote>
  <w:endnote w:type="continuationSeparator" w:id="0">
    <w:p w:rsidR="00641A19" w:rsidRDefault="00641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2C8" w:rsidRPr="005C72F2" w:rsidRDefault="00B512C8" w:rsidP="00B512C8">
    <w:pPr>
      <w:pStyle w:val="a9"/>
      <w:jc w:val="right"/>
      <w:rPr>
        <w:rFonts w:ascii="Times New Roman" w:hAnsi="Times New Roman"/>
      </w:rPr>
    </w:pPr>
    <w:r>
      <w:rPr>
        <w:rFonts w:ascii="Times New Roman" w:hAnsi="Times New Roman"/>
      </w:rPr>
      <w:t>И. о. д</w:t>
    </w:r>
    <w:r w:rsidRPr="005C72F2">
      <w:rPr>
        <w:rFonts w:ascii="Times New Roman" w:hAnsi="Times New Roman"/>
      </w:rPr>
      <w:t>иректор</w:t>
    </w:r>
    <w:r>
      <w:rPr>
        <w:rFonts w:ascii="Times New Roman" w:hAnsi="Times New Roman"/>
      </w:rPr>
      <w:t>а</w:t>
    </w:r>
    <w:r w:rsidRPr="005C72F2">
      <w:rPr>
        <w:rFonts w:ascii="Times New Roman" w:hAnsi="Times New Roman"/>
      </w:rPr>
      <w:t xml:space="preserve"> </w:t>
    </w:r>
    <w:proofErr w:type="spellStart"/>
    <w:r w:rsidRPr="005C72F2">
      <w:rPr>
        <w:rFonts w:ascii="Times New Roman" w:hAnsi="Times New Roman"/>
      </w:rPr>
      <w:t>Госагентства</w:t>
    </w:r>
    <w:proofErr w:type="spellEnd"/>
    <w:r w:rsidRPr="005C72F2">
      <w:rPr>
        <w:rFonts w:ascii="Times New Roman" w:hAnsi="Times New Roman"/>
      </w:rPr>
      <w:t xml:space="preserve"> ТЭК ПКР</w:t>
    </w:r>
  </w:p>
  <w:p w:rsidR="00B512C8" w:rsidRPr="005C72F2" w:rsidRDefault="00B512C8" w:rsidP="00B512C8">
    <w:pPr>
      <w:pStyle w:val="a9"/>
      <w:ind w:left="4248" w:firstLine="708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        ______________ А</w:t>
    </w:r>
    <w:r w:rsidRPr="005C72F2">
      <w:rPr>
        <w:rFonts w:ascii="Times New Roman" w:hAnsi="Times New Roman"/>
      </w:rPr>
      <w:t xml:space="preserve">. </w:t>
    </w:r>
    <w:r>
      <w:rPr>
        <w:rFonts w:ascii="Times New Roman" w:hAnsi="Times New Roman"/>
      </w:rPr>
      <w:t>С</w:t>
    </w:r>
    <w:r w:rsidRPr="005C72F2"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Абдыжапаров</w:t>
    </w:r>
    <w:proofErr w:type="spellEnd"/>
    <w:r w:rsidRPr="005C72F2">
      <w:rPr>
        <w:rFonts w:ascii="Times New Roman" w:hAnsi="Times New Roman"/>
      </w:rPr>
      <w:t xml:space="preserve"> </w:t>
    </w:r>
  </w:p>
  <w:p w:rsidR="00B512C8" w:rsidRPr="005C72F2" w:rsidRDefault="00B512C8" w:rsidP="00B512C8">
    <w:pPr>
      <w:pStyle w:val="a9"/>
      <w:jc w:val="right"/>
      <w:rPr>
        <w:rFonts w:ascii="Times New Roman" w:hAnsi="Times New Roman"/>
      </w:rPr>
    </w:pPr>
    <w:r w:rsidRPr="005C72F2">
      <w:rPr>
        <w:rFonts w:ascii="Times New Roman" w:hAnsi="Times New Roman"/>
      </w:rPr>
      <w:t>«____» ___________ 2020 г.</w:t>
    </w:r>
  </w:p>
  <w:p w:rsidR="005C72F2" w:rsidRPr="005C72F2" w:rsidRDefault="005C72F2" w:rsidP="005C72F2">
    <w:pPr>
      <w:pStyle w:val="a9"/>
      <w:jc w:val="right"/>
      <w:rPr>
        <w:rFonts w:ascii="Times New Roman" w:hAnsi="Times New Roman"/>
      </w:rPr>
    </w:pPr>
  </w:p>
  <w:p w:rsidR="005C72F2" w:rsidRPr="005C72F2" w:rsidRDefault="005C72F2" w:rsidP="005C72F2">
    <w:pPr>
      <w:pStyle w:val="a9"/>
      <w:jc w:val="right"/>
      <w:rPr>
        <w:rFonts w:ascii="Times New Roman" w:hAnsi="Times New Roman"/>
      </w:rPr>
    </w:pPr>
    <w:r w:rsidRPr="005C72F2">
      <w:rPr>
        <w:rFonts w:ascii="Times New Roman" w:hAnsi="Times New Roman"/>
      </w:rPr>
      <w:t>Заведующий отделом правовой поддержки</w:t>
    </w:r>
  </w:p>
  <w:p w:rsidR="005C72F2" w:rsidRPr="005C72F2" w:rsidRDefault="005C72F2" w:rsidP="005C72F2">
    <w:pPr>
      <w:pStyle w:val="a9"/>
      <w:jc w:val="right"/>
      <w:rPr>
        <w:rFonts w:ascii="Times New Roman" w:hAnsi="Times New Roman"/>
      </w:rPr>
    </w:pPr>
    <w:r w:rsidRPr="005C72F2">
      <w:rPr>
        <w:rFonts w:ascii="Times New Roman" w:hAnsi="Times New Roman"/>
      </w:rPr>
      <w:t xml:space="preserve">_____________ А. Б. </w:t>
    </w:r>
    <w:proofErr w:type="spellStart"/>
    <w:r w:rsidRPr="005C72F2">
      <w:rPr>
        <w:rFonts w:ascii="Times New Roman" w:hAnsi="Times New Roman"/>
      </w:rPr>
      <w:t>Асаналиева</w:t>
    </w:r>
    <w:proofErr w:type="spellEnd"/>
  </w:p>
  <w:p w:rsidR="0052153D" w:rsidRPr="005C72F2" w:rsidRDefault="005C72F2" w:rsidP="005C72F2">
    <w:pPr>
      <w:pStyle w:val="a9"/>
      <w:jc w:val="right"/>
      <w:rPr>
        <w:rFonts w:ascii="Times New Roman" w:hAnsi="Times New Roman"/>
      </w:rPr>
    </w:pPr>
    <w:r w:rsidRPr="005C72F2">
      <w:rPr>
        <w:rFonts w:ascii="Times New Roman" w:hAnsi="Times New Roman"/>
      </w:rPr>
      <w:t>«____» ___________ 2020 г.</w:t>
    </w:r>
    <w:r w:rsidR="00BD23CB" w:rsidRPr="005C72F2">
      <w:rPr>
        <w:rFonts w:ascii="Times New Roman" w:hAnsi="Times New Roman"/>
      </w:rPr>
      <w:t xml:space="preserve">                                                                                  </w:t>
    </w:r>
    <w:r>
      <w:rPr>
        <w:rFonts w:ascii="Times New Roman" w:hAnsi="Times New Roman"/>
      </w:rPr>
      <w:t xml:space="preserve">                          </w:t>
    </w:r>
  </w:p>
  <w:p w:rsidR="00BD23CB" w:rsidRDefault="0052153D" w:rsidP="005C72F2">
    <w:pPr>
      <w:pStyle w:val="a3"/>
      <w:spacing w:after="0" w:line="240" w:lineRule="auto"/>
      <w:ind w:right="440"/>
      <w:jc w:val="right"/>
    </w:pPr>
    <w:r>
      <w:tab/>
      <w:t xml:space="preserve">                                                                           </w:t>
    </w:r>
  </w:p>
  <w:p w:rsidR="00BD23CB" w:rsidRPr="00A54D6B" w:rsidRDefault="00BD23CB" w:rsidP="00A54D6B">
    <w:pPr>
      <w:pStyle w:val="a3"/>
      <w:spacing w:after="0" w:line="240" w:lineRule="auto"/>
      <w:jc w:val="right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BFF" w:rsidRPr="005C72F2" w:rsidRDefault="00B512C8" w:rsidP="00855BFF">
    <w:pPr>
      <w:pStyle w:val="a9"/>
      <w:jc w:val="right"/>
      <w:rPr>
        <w:rFonts w:ascii="Times New Roman" w:hAnsi="Times New Roman"/>
      </w:rPr>
    </w:pPr>
    <w:r>
      <w:rPr>
        <w:rFonts w:ascii="Times New Roman" w:hAnsi="Times New Roman"/>
      </w:rPr>
      <w:t>И. о. д</w:t>
    </w:r>
    <w:r w:rsidR="00855BFF" w:rsidRPr="005C72F2">
      <w:rPr>
        <w:rFonts w:ascii="Times New Roman" w:hAnsi="Times New Roman"/>
      </w:rPr>
      <w:t>иректор</w:t>
    </w:r>
    <w:r>
      <w:rPr>
        <w:rFonts w:ascii="Times New Roman" w:hAnsi="Times New Roman"/>
      </w:rPr>
      <w:t>а</w:t>
    </w:r>
    <w:r w:rsidR="00855BFF" w:rsidRPr="005C72F2">
      <w:rPr>
        <w:rFonts w:ascii="Times New Roman" w:hAnsi="Times New Roman"/>
      </w:rPr>
      <w:t xml:space="preserve"> </w:t>
    </w:r>
    <w:proofErr w:type="spellStart"/>
    <w:r w:rsidR="00855BFF" w:rsidRPr="005C72F2">
      <w:rPr>
        <w:rFonts w:ascii="Times New Roman" w:hAnsi="Times New Roman"/>
      </w:rPr>
      <w:t>Госагентства</w:t>
    </w:r>
    <w:proofErr w:type="spellEnd"/>
    <w:r w:rsidR="00855BFF" w:rsidRPr="005C72F2">
      <w:rPr>
        <w:rFonts w:ascii="Times New Roman" w:hAnsi="Times New Roman"/>
      </w:rPr>
      <w:t xml:space="preserve"> ТЭК ПКР</w:t>
    </w:r>
  </w:p>
  <w:p w:rsidR="00855BFF" w:rsidRPr="005C72F2" w:rsidRDefault="00B512C8" w:rsidP="00C034AA">
    <w:pPr>
      <w:pStyle w:val="a9"/>
      <w:ind w:left="4248" w:firstLine="708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        </w:t>
    </w:r>
    <w:r w:rsidR="00C034AA">
      <w:rPr>
        <w:rFonts w:ascii="Times New Roman" w:hAnsi="Times New Roman"/>
      </w:rPr>
      <w:t xml:space="preserve">______________ </w:t>
    </w:r>
    <w:r>
      <w:rPr>
        <w:rFonts w:ascii="Times New Roman" w:hAnsi="Times New Roman"/>
      </w:rPr>
      <w:t>А</w:t>
    </w:r>
    <w:r w:rsidR="00855BFF" w:rsidRPr="005C72F2">
      <w:rPr>
        <w:rFonts w:ascii="Times New Roman" w:hAnsi="Times New Roman"/>
      </w:rPr>
      <w:t xml:space="preserve">. </w:t>
    </w:r>
    <w:r>
      <w:rPr>
        <w:rFonts w:ascii="Times New Roman" w:hAnsi="Times New Roman"/>
      </w:rPr>
      <w:t>С</w:t>
    </w:r>
    <w:r w:rsidR="00855BFF" w:rsidRPr="005C72F2"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Абдыжапаро</w:t>
    </w:r>
    <w:r w:rsidR="00070963">
      <w:rPr>
        <w:rFonts w:ascii="Times New Roman" w:hAnsi="Times New Roman"/>
      </w:rPr>
      <w:t>в</w:t>
    </w:r>
    <w:proofErr w:type="spellEnd"/>
    <w:r w:rsidR="00855BFF" w:rsidRPr="005C72F2">
      <w:rPr>
        <w:rFonts w:ascii="Times New Roman" w:hAnsi="Times New Roman"/>
      </w:rPr>
      <w:t xml:space="preserve"> </w:t>
    </w:r>
  </w:p>
  <w:p w:rsidR="00855BFF" w:rsidRPr="005C72F2" w:rsidRDefault="00855BFF" w:rsidP="00855BFF">
    <w:pPr>
      <w:pStyle w:val="a9"/>
      <w:jc w:val="right"/>
      <w:rPr>
        <w:rFonts w:ascii="Times New Roman" w:hAnsi="Times New Roman"/>
      </w:rPr>
    </w:pPr>
    <w:r w:rsidRPr="005C72F2">
      <w:rPr>
        <w:rFonts w:ascii="Times New Roman" w:hAnsi="Times New Roman"/>
      </w:rPr>
      <w:t>«____» ___________ 2020 г.</w:t>
    </w:r>
  </w:p>
  <w:p w:rsidR="00855BFF" w:rsidRPr="005C72F2" w:rsidRDefault="00855BFF" w:rsidP="00855BFF">
    <w:pPr>
      <w:pStyle w:val="a9"/>
      <w:jc w:val="right"/>
      <w:rPr>
        <w:rFonts w:ascii="Times New Roman" w:hAnsi="Times New Roman"/>
      </w:rPr>
    </w:pPr>
  </w:p>
  <w:p w:rsidR="00855BFF" w:rsidRPr="005C72F2" w:rsidRDefault="00855BFF" w:rsidP="00855BFF">
    <w:pPr>
      <w:pStyle w:val="a9"/>
      <w:jc w:val="right"/>
      <w:rPr>
        <w:rFonts w:ascii="Times New Roman" w:hAnsi="Times New Roman"/>
      </w:rPr>
    </w:pPr>
    <w:r w:rsidRPr="005C72F2">
      <w:rPr>
        <w:rFonts w:ascii="Times New Roman" w:hAnsi="Times New Roman"/>
      </w:rPr>
      <w:t>Заведующий отделом правовой поддержки</w:t>
    </w:r>
  </w:p>
  <w:p w:rsidR="00855BFF" w:rsidRPr="005C72F2" w:rsidRDefault="00855BFF" w:rsidP="00855BFF">
    <w:pPr>
      <w:pStyle w:val="a9"/>
      <w:jc w:val="right"/>
      <w:rPr>
        <w:rFonts w:ascii="Times New Roman" w:hAnsi="Times New Roman"/>
      </w:rPr>
    </w:pPr>
    <w:r w:rsidRPr="005C72F2">
      <w:rPr>
        <w:rFonts w:ascii="Times New Roman" w:hAnsi="Times New Roman"/>
      </w:rPr>
      <w:t xml:space="preserve">_____________ А. Б. </w:t>
    </w:r>
    <w:proofErr w:type="spellStart"/>
    <w:r w:rsidRPr="005C72F2">
      <w:rPr>
        <w:rFonts w:ascii="Times New Roman" w:hAnsi="Times New Roman"/>
      </w:rPr>
      <w:t>Асаналиева</w:t>
    </w:r>
    <w:proofErr w:type="spellEnd"/>
  </w:p>
  <w:p w:rsidR="00855BFF" w:rsidRPr="005C72F2" w:rsidRDefault="00855BFF" w:rsidP="00855BFF">
    <w:pPr>
      <w:pStyle w:val="a9"/>
      <w:jc w:val="right"/>
      <w:rPr>
        <w:rFonts w:ascii="Times New Roman" w:hAnsi="Times New Roman"/>
      </w:rPr>
    </w:pPr>
    <w:r w:rsidRPr="005C72F2">
      <w:rPr>
        <w:rFonts w:ascii="Times New Roman" w:hAnsi="Times New Roman"/>
      </w:rPr>
      <w:t xml:space="preserve">«____» ___________ 2020 г.                                                                                  </w:t>
    </w:r>
    <w:r>
      <w:rPr>
        <w:rFonts w:ascii="Times New Roman" w:hAnsi="Times New Roman"/>
      </w:rPr>
      <w:t xml:space="preserve">                          </w:t>
    </w:r>
  </w:p>
  <w:p w:rsidR="00855BFF" w:rsidRDefault="00855BFF" w:rsidP="00855BFF">
    <w:pPr>
      <w:pStyle w:val="a3"/>
      <w:spacing w:after="0" w:line="240" w:lineRule="auto"/>
      <w:ind w:right="440"/>
      <w:jc w:val="right"/>
    </w:pPr>
    <w:r>
      <w:tab/>
      <w:t xml:space="preserve">                                                                           </w:t>
    </w:r>
  </w:p>
  <w:p w:rsidR="00855BFF" w:rsidRDefault="00855BF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A19" w:rsidRDefault="00641A19">
      <w:pPr>
        <w:spacing w:after="0" w:line="240" w:lineRule="auto"/>
      </w:pPr>
      <w:r>
        <w:separator/>
      </w:r>
    </w:p>
  </w:footnote>
  <w:footnote w:type="continuationSeparator" w:id="0">
    <w:p w:rsidR="00641A19" w:rsidRDefault="00641A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7BB"/>
    <w:rsid w:val="00070963"/>
    <w:rsid w:val="0008189E"/>
    <w:rsid w:val="000C650A"/>
    <w:rsid w:val="001C19DA"/>
    <w:rsid w:val="0025401B"/>
    <w:rsid w:val="002A0955"/>
    <w:rsid w:val="002E51F5"/>
    <w:rsid w:val="002E72A3"/>
    <w:rsid w:val="00355979"/>
    <w:rsid w:val="00420C3B"/>
    <w:rsid w:val="004D37BB"/>
    <w:rsid w:val="004E75F3"/>
    <w:rsid w:val="0052153D"/>
    <w:rsid w:val="005357A0"/>
    <w:rsid w:val="005C72F2"/>
    <w:rsid w:val="00611FAE"/>
    <w:rsid w:val="00641A19"/>
    <w:rsid w:val="006B2B52"/>
    <w:rsid w:val="006F09A8"/>
    <w:rsid w:val="00766BDD"/>
    <w:rsid w:val="008470C3"/>
    <w:rsid w:val="00855BFF"/>
    <w:rsid w:val="008F4D4D"/>
    <w:rsid w:val="00924A36"/>
    <w:rsid w:val="009326DF"/>
    <w:rsid w:val="009E1213"/>
    <w:rsid w:val="00A20C5D"/>
    <w:rsid w:val="00A6215E"/>
    <w:rsid w:val="00A96A3B"/>
    <w:rsid w:val="00AD21C9"/>
    <w:rsid w:val="00B16111"/>
    <w:rsid w:val="00B512C8"/>
    <w:rsid w:val="00BD23CB"/>
    <w:rsid w:val="00C034AA"/>
    <w:rsid w:val="00C321C1"/>
    <w:rsid w:val="00C420E1"/>
    <w:rsid w:val="00CB3094"/>
    <w:rsid w:val="00CF28A3"/>
    <w:rsid w:val="00DA2FB2"/>
    <w:rsid w:val="00E21DD9"/>
    <w:rsid w:val="00E34230"/>
    <w:rsid w:val="00F30C49"/>
    <w:rsid w:val="00F53718"/>
    <w:rsid w:val="00FB7B08"/>
    <w:rsid w:val="00FD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2B0B5C-B516-4FB9-BD98-3DA53D5E4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7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D37B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D37B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4D37B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4D37B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D37B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F2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28A3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C1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19DA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5357A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Асаналиева</dc:creator>
  <cp:keywords/>
  <dc:description/>
  <cp:lastModifiedBy>123-2</cp:lastModifiedBy>
  <cp:revision>13</cp:revision>
  <cp:lastPrinted>2020-11-23T03:50:00Z</cp:lastPrinted>
  <dcterms:created xsi:type="dcterms:W3CDTF">2020-09-25T06:06:00Z</dcterms:created>
  <dcterms:modified xsi:type="dcterms:W3CDTF">2020-12-14T05:49:00Z</dcterms:modified>
</cp:coreProperties>
</file>